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72" w:rsidRPr="007251A7" w:rsidRDefault="009C4872" w:rsidP="000777C5">
      <w:pPr>
        <w:pStyle w:val="Default"/>
        <w:spacing w:line="23" w:lineRule="atLeast"/>
        <w:rPr>
          <w:sz w:val="20"/>
          <w:szCs w:val="20"/>
        </w:rPr>
      </w:pPr>
    </w:p>
    <w:p w:rsidR="000C4B2D" w:rsidRPr="004A684E" w:rsidRDefault="00811838" w:rsidP="000777C5">
      <w:pPr>
        <w:spacing w:before="960" w:line="23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 w:rsidRPr="004A684E">
        <w:rPr>
          <w:rFonts w:ascii="Arial" w:hAnsi="Arial" w:cs="Arial"/>
          <w:b/>
          <w:bCs/>
          <w:color w:val="FF0000"/>
          <w:sz w:val="32"/>
          <w:szCs w:val="32"/>
        </w:rPr>
        <w:t>Název veřejné zakázky</w:t>
      </w:r>
    </w:p>
    <w:p w:rsidR="004A684E" w:rsidRPr="007251A7" w:rsidRDefault="004A684E" w:rsidP="004A684E">
      <w:pPr>
        <w:spacing w:before="120" w:line="23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4763"/>
      </w:tblGrid>
      <w:tr w:rsidR="00986586" w:rsidRPr="007251A7" w:rsidTr="00986586">
        <w:trPr>
          <w:trHeight w:val="414"/>
        </w:trPr>
        <w:tc>
          <w:tcPr>
            <w:tcW w:w="4763" w:type="dxa"/>
          </w:tcPr>
          <w:p w:rsidR="00986586" w:rsidRPr="007251A7" w:rsidRDefault="00986586" w:rsidP="004A684E">
            <w:pPr>
              <w:widowControl/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 veřejné zakázky</w:t>
            </w:r>
            <w:r w:rsidR="00FB7B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(nevyhovující odstraňte</w:t>
            </w:r>
            <w:r w:rsidRPr="0058329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251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63" w:type="dxa"/>
          </w:tcPr>
          <w:p w:rsidR="00986586" w:rsidRPr="00986586" w:rsidRDefault="00986586" w:rsidP="00203D08">
            <w:pPr>
              <w:spacing w:before="120" w:line="23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6586">
              <w:rPr>
                <w:rFonts w:ascii="Arial" w:hAnsi="Arial" w:cs="Arial"/>
                <w:color w:val="FF0000"/>
                <w:sz w:val="20"/>
                <w:szCs w:val="20"/>
              </w:rPr>
              <w:t>Dodávky</w:t>
            </w:r>
            <w:r w:rsidR="00203D08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 w:rsidR="008C664E">
              <w:rPr>
                <w:rFonts w:ascii="Arial" w:hAnsi="Arial" w:cs="Arial"/>
                <w:color w:val="FF0000"/>
                <w:sz w:val="20"/>
                <w:szCs w:val="20"/>
              </w:rPr>
              <w:t>Služby</w:t>
            </w:r>
            <w:r w:rsidR="00203D08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="008C664E">
              <w:rPr>
                <w:rFonts w:ascii="Arial" w:hAnsi="Arial" w:cs="Arial"/>
                <w:color w:val="FF0000"/>
                <w:sz w:val="20"/>
                <w:szCs w:val="20"/>
              </w:rPr>
              <w:t>Stavební práce</w:t>
            </w:r>
          </w:p>
        </w:tc>
      </w:tr>
      <w:tr w:rsidR="00144BD5" w:rsidRPr="007251A7" w:rsidTr="00714A5C">
        <w:trPr>
          <w:trHeight w:val="1125"/>
        </w:trPr>
        <w:tc>
          <w:tcPr>
            <w:tcW w:w="4763" w:type="dxa"/>
          </w:tcPr>
          <w:p w:rsidR="00144BD5" w:rsidRPr="007251A7" w:rsidRDefault="00144BD5" w:rsidP="004A684E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limit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Pravidel pro zadávání veřejných zakázek malého </w:t>
            </w:r>
            <w:r w:rsidRPr="00811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rozsahu </w:t>
            </w:r>
            <w:r w:rsidRPr="008118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a pro jmenování a činnost komisí při zadávání veřejných zakázek dle zákona (dále jen „Pravidla“)</w:t>
            </w:r>
          </w:p>
        </w:tc>
        <w:tc>
          <w:tcPr>
            <w:tcW w:w="4763" w:type="dxa"/>
          </w:tcPr>
          <w:p w:rsidR="00144BD5" w:rsidRPr="007251A7" w:rsidRDefault="00144BD5" w:rsidP="00F25A3F">
            <w:pPr>
              <w:spacing w:before="1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251A7">
              <w:rPr>
                <w:rFonts w:ascii="Arial" w:hAnsi="Arial" w:cs="Arial"/>
                <w:sz w:val="20"/>
                <w:szCs w:val="20"/>
              </w:rPr>
              <w:t>Článek</w:t>
            </w:r>
            <w:r>
              <w:rPr>
                <w:rFonts w:ascii="Arial" w:hAnsi="Arial" w:cs="Arial"/>
                <w:sz w:val="20"/>
                <w:szCs w:val="20"/>
              </w:rPr>
              <w:t xml:space="preserve"> III, odst. 2),</w:t>
            </w:r>
            <w:r w:rsidRPr="007251A7">
              <w:rPr>
                <w:rFonts w:ascii="Arial" w:hAnsi="Arial" w:cs="Arial"/>
                <w:sz w:val="20"/>
                <w:szCs w:val="20"/>
              </w:rPr>
              <w:t xml:space="preserve"> veřejná z</w:t>
            </w:r>
            <w:r>
              <w:rPr>
                <w:rFonts w:ascii="Arial" w:hAnsi="Arial" w:cs="Arial"/>
                <w:sz w:val="20"/>
                <w:szCs w:val="20"/>
              </w:rPr>
              <w:t xml:space="preserve">akázka malého rozsahu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6568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nevyhovující odstraňte</w:t>
            </w:r>
            <w:r w:rsidRPr="0058329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251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Finanční limit 3</w:t>
            </w:r>
          </w:p>
          <w:p w:rsidR="00144BD5" w:rsidRDefault="00A72676" w:rsidP="00F25A3F">
            <w:pPr>
              <w:pStyle w:val="Odstavecseseznamem"/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- 2</w:t>
            </w:r>
            <w:r w:rsidR="00144BD5"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</w:t>
            </w:r>
            <w:r w:rsidR="00144BD5"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500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144BD5"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Kč bez DPH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44BD5" w:rsidRPr="00A37DA5" w:rsidRDefault="00144BD5" w:rsidP="00F25A3F">
            <w:pPr>
              <w:pStyle w:val="Odstavecseseznamem"/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(dodávky, </w:t>
            </w:r>
            <w:r w:rsidRPr="00A37DA5">
              <w:rPr>
                <w:rFonts w:ascii="Arial" w:hAnsi="Arial" w:cs="Arial"/>
                <w:b/>
                <w:color w:val="FF0000"/>
                <w:sz w:val="20"/>
                <w:szCs w:val="20"/>
              </w:rPr>
              <w:t>služby)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r w:rsidR="00A7267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  <w:r w:rsidR="000247CC"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0247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 Kč (stavební práce)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Finanční limit 4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500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 – 2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Kč bez DPH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44BD5" w:rsidRDefault="00144BD5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(dodávky, služby)</w:t>
            </w:r>
          </w:p>
          <w:p w:rsidR="00144BD5" w:rsidRDefault="00803AF3" w:rsidP="00F25A3F">
            <w:pPr>
              <w:spacing w:line="23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- 1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000 – 6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144B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Kč bez DPH </w:t>
            </w:r>
          </w:p>
          <w:p w:rsidR="00144BD5" w:rsidRPr="007251A7" w:rsidRDefault="00144BD5" w:rsidP="00F25A3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(stavební práce)</w:t>
            </w:r>
          </w:p>
        </w:tc>
      </w:tr>
      <w:tr w:rsidR="00F30A61" w:rsidRPr="007251A7" w:rsidTr="00B6568D">
        <w:trPr>
          <w:trHeight w:val="415"/>
        </w:trPr>
        <w:tc>
          <w:tcPr>
            <w:tcW w:w="4763" w:type="dxa"/>
            <w:tcBorders>
              <w:bottom w:val="single" w:sz="2" w:space="0" w:color="auto"/>
            </w:tcBorders>
            <w:vAlign w:val="center"/>
          </w:tcPr>
          <w:p w:rsidR="00F30A61" w:rsidRPr="007251A7" w:rsidRDefault="00F30A61" w:rsidP="004A684E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cena bez DPH</w:t>
            </w:r>
          </w:p>
        </w:tc>
        <w:tc>
          <w:tcPr>
            <w:tcW w:w="4763" w:type="dxa"/>
            <w:tcBorders>
              <w:bottom w:val="single" w:sz="2" w:space="0" w:color="auto"/>
            </w:tcBorders>
            <w:vAlign w:val="center"/>
          </w:tcPr>
          <w:p w:rsidR="00F30A61" w:rsidRPr="007251A7" w:rsidRDefault="00DC4C07" w:rsidP="00E45212">
            <w:pPr>
              <w:spacing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F448C7"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  <w:r w:rsidR="00E45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  <w:r w:rsidR="00F448C7"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000 </w:t>
            </w:r>
            <w:r w:rsidR="00BD4A0F" w:rsidRPr="007251A7">
              <w:rPr>
                <w:rFonts w:ascii="Arial" w:hAnsi="Arial" w:cs="Arial"/>
                <w:b/>
                <w:color w:val="FF0000"/>
                <w:sz w:val="20"/>
                <w:szCs w:val="20"/>
              </w:rPr>
              <w:t>Kč</w:t>
            </w:r>
          </w:p>
        </w:tc>
      </w:tr>
      <w:tr w:rsidR="005647C1" w:rsidRPr="007251A7" w:rsidTr="00B6568D">
        <w:trPr>
          <w:trHeight w:val="415"/>
        </w:trPr>
        <w:tc>
          <w:tcPr>
            <w:tcW w:w="47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47C1" w:rsidRPr="007251A7" w:rsidRDefault="005647C1" w:rsidP="004A684E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Odpovědný odbor:</w:t>
            </w:r>
          </w:p>
        </w:tc>
        <w:tc>
          <w:tcPr>
            <w:tcW w:w="47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47C1" w:rsidRPr="000202FB" w:rsidRDefault="000202FB" w:rsidP="000202FB">
            <w:pPr>
              <w:spacing w:line="23" w:lineRule="atLeas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(u</w:t>
            </w:r>
            <w:r w:rsidR="00E45212" w:rsidRPr="000202F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vést odbor, který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zakázku zadává)</w:t>
            </w:r>
          </w:p>
        </w:tc>
      </w:tr>
    </w:tbl>
    <w:p w:rsidR="00DA3552" w:rsidRPr="007251A7" w:rsidRDefault="00DA3552">
      <w:pPr>
        <w:rPr>
          <w:rFonts w:ascii="Arial" w:hAnsi="Arial" w:cs="Arial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1612"/>
        <w:gridCol w:w="1562"/>
        <w:gridCol w:w="3179"/>
      </w:tblGrid>
      <w:tr w:rsidR="00342C0E" w:rsidRPr="007251A7" w:rsidTr="00714A5C"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342C0E" w:rsidRPr="00811838" w:rsidRDefault="00342C0E" w:rsidP="008157D0">
            <w:pPr>
              <w:widowControl/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Návrh na jmenování členů</w:t>
            </w: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a 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68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Členové</w:t>
            </w:r>
          </w:p>
        </w:tc>
        <w:tc>
          <w:tcPr>
            <w:tcW w:w="3179" w:type="dxa"/>
            <w:tcBorders>
              <w:top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A68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Náhradníci</w:t>
            </w: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342C0E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náhradníků </w:t>
            </w: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pracovní skupiny</w:t>
            </w: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2C0E" w:rsidRPr="007251A7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342C0E" w:rsidRPr="00811838" w:rsidRDefault="00342C0E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552" w:rsidRPr="007251A7" w:rsidTr="00714A5C">
        <w:trPr>
          <w:trHeight w:val="340"/>
        </w:trPr>
        <w:tc>
          <w:tcPr>
            <w:tcW w:w="3174" w:type="dxa"/>
            <w:tcBorders>
              <w:lef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A68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Právník</w:t>
            </w:r>
            <w:r w:rsidRPr="007251A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 otevírání obálek)</w:t>
            </w: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74" w:type="dxa"/>
            <w:gridSpan w:val="2"/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3552" w:rsidRPr="007251A7" w:rsidRDefault="00DA3552" w:rsidP="008157D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552" w:rsidRPr="007251A7" w:rsidTr="00714A5C">
        <w:trPr>
          <w:trHeight w:val="340"/>
        </w:trPr>
        <w:tc>
          <w:tcPr>
            <w:tcW w:w="3174" w:type="dxa"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Tajemník</w:t>
            </w:r>
            <w:r w:rsidRPr="004A68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pracovní skupiny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74" w:type="dxa"/>
            <w:gridSpan w:val="2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3552" w:rsidRPr="007251A7" w:rsidRDefault="00DA3552" w:rsidP="008157D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8157D0" w:rsidRPr="00811838" w:rsidRDefault="008157D0" w:rsidP="008157D0">
            <w:pPr>
              <w:widowControl/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Návrh účastníků</w:t>
            </w: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veřejné </w:t>
            </w:r>
          </w:p>
        </w:tc>
        <w:tc>
          <w:tcPr>
            <w:tcW w:w="635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5501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Název,</w:t>
            </w:r>
            <w:r w:rsidR="0058329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adresa, příp.</w:t>
            </w:r>
            <w:r w:rsidRPr="00855010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Č</w:t>
            </w:r>
            <w:r w:rsidR="00E4521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O</w:t>
            </w: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zakázky</w:t>
            </w:r>
            <w:r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714A5C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157D0" w:rsidRPr="00811838" w:rsidTr="00B6568D">
        <w:trPr>
          <w:trHeight w:val="340"/>
        </w:trPr>
        <w:tc>
          <w:tcPr>
            <w:tcW w:w="3174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CE4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5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157D0" w:rsidRPr="00811838" w:rsidRDefault="008157D0" w:rsidP="008157D0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A684E" w:rsidRPr="00811838" w:rsidTr="00B6568D">
        <w:trPr>
          <w:trHeight w:val="680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</w:tcPr>
          <w:p w:rsidR="00DA3552" w:rsidRPr="00811838" w:rsidRDefault="00BA460E" w:rsidP="008157D0">
            <w:pPr>
              <w:widowControl/>
              <w:spacing w:before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Schvaluje</w:t>
            </w:r>
            <w:r w:rsidR="00DA3552"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25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</w:t>
            </w:r>
            <w:r w:rsidR="00DA3552" w:rsidRPr="00811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le Pravidel:</w:t>
            </w:r>
          </w:p>
          <w:p w:rsidR="00DA3552" w:rsidRPr="00811838" w:rsidRDefault="00DA3552" w:rsidP="008157D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 w:bidi="cs-CZ"/>
              </w:rPr>
              <w:t>uvést jméno, funkci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</w:tcPr>
          <w:p w:rsidR="00DA3552" w:rsidRPr="007251A7" w:rsidRDefault="00DA3552" w:rsidP="008157D0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1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  <w:p w:rsidR="00C36235" w:rsidRPr="00811838" w:rsidRDefault="00C36235" w:rsidP="008157D0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DA3552" w:rsidRPr="00811838" w:rsidRDefault="00DA3552" w:rsidP="008157D0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Podpis:             </w:t>
            </w:r>
          </w:p>
        </w:tc>
      </w:tr>
    </w:tbl>
    <w:p w:rsidR="007251A7" w:rsidRPr="007251A7" w:rsidRDefault="007251A7" w:rsidP="007251A7">
      <w:pPr>
        <w:widowControl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6"/>
      </w:tblGrid>
      <w:tr w:rsidR="007251A7" w:rsidTr="00A22F1C">
        <w:tc>
          <w:tcPr>
            <w:tcW w:w="9526" w:type="dxa"/>
          </w:tcPr>
          <w:p w:rsidR="007251A7" w:rsidRDefault="005435BC" w:rsidP="007251A7">
            <w:pPr>
              <w:rPr>
                <w:rFonts w:ascii="Arial" w:hAnsi="Arial" w:cs="Arial"/>
                <w:sz w:val="20"/>
                <w:szCs w:val="20"/>
              </w:rPr>
            </w:pPr>
            <w:r w:rsidRPr="005435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Dotace</w:t>
            </w:r>
            <w:r w:rsidR="007251A7" w:rsidRPr="007251A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="007251A7" w:rsidRPr="007251A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>(uvés</w:t>
            </w:r>
            <w:r w:rsidR="00A22F1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>t poskytovatele dotace, příp.</w:t>
            </w:r>
            <w:r w:rsidR="007251A7" w:rsidRPr="007251A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 xml:space="preserve"> program</w:t>
            </w:r>
            <w:r w:rsidR="00A22F1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>,</w:t>
            </w:r>
            <w:r w:rsidR="007251A7" w:rsidRPr="007251A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  <w:t xml:space="preserve"> pokud bude akce hrazena z dotačních prostředků)</w:t>
            </w:r>
          </w:p>
        </w:tc>
      </w:tr>
      <w:tr w:rsidR="007251A7" w:rsidTr="00A22F1C">
        <w:trPr>
          <w:trHeight w:val="340"/>
        </w:trPr>
        <w:tc>
          <w:tcPr>
            <w:tcW w:w="9526" w:type="dxa"/>
            <w:vAlign w:val="center"/>
          </w:tcPr>
          <w:p w:rsidR="007251A7" w:rsidRPr="00A22F1C" w:rsidRDefault="007251A7" w:rsidP="00543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51A7" w:rsidRPr="007251A7" w:rsidRDefault="007251A7" w:rsidP="007251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76"/>
        <w:gridCol w:w="4803"/>
      </w:tblGrid>
      <w:tr w:rsidR="00D43B53" w:rsidRPr="007251A7" w:rsidTr="00A37DA5">
        <w:tc>
          <w:tcPr>
            <w:tcW w:w="9568" w:type="dxa"/>
            <w:gridSpan w:val="3"/>
            <w:shd w:val="clear" w:color="auto" w:fill="B3B3B3"/>
          </w:tcPr>
          <w:p w:rsidR="00D43B53" w:rsidRPr="00811838" w:rsidRDefault="00D43B53" w:rsidP="00A37DA5">
            <w:pPr>
              <w:widowControl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výsledku</w:t>
            </w:r>
            <w:r w:rsidRPr="00811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D43B53" w:rsidRPr="007251A7" w:rsidTr="00A37DA5">
        <w:tc>
          <w:tcPr>
            <w:tcW w:w="3189" w:type="dxa"/>
          </w:tcPr>
          <w:p w:rsidR="00D43B53" w:rsidRPr="00D43B53" w:rsidRDefault="00D43B53" w:rsidP="00A37DA5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43B5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Schvaluje dle Pravidel:</w:t>
            </w:r>
          </w:p>
          <w:p w:rsidR="00D43B53" w:rsidRPr="00811838" w:rsidRDefault="00D43B53" w:rsidP="00A37DA5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B5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 w:bidi="cs-CZ"/>
              </w:rPr>
              <w:t>uvést jméno funkci, příp. orgán města</w:t>
            </w:r>
          </w:p>
        </w:tc>
        <w:tc>
          <w:tcPr>
            <w:tcW w:w="1576" w:type="dxa"/>
          </w:tcPr>
          <w:p w:rsidR="00D43B53" w:rsidRPr="00811838" w:rsidRDefault="00D43B53" w:rsidP="00A37DA5">
            <w:pPr>
              <w:widowControl/>
              <w:spacing w:before="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  <w:r w:rsidRPr="008118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803" w:type="dxa"/>
          </w:tcPr>
          <w:p w:rsidR="00D43B53" w:rsidRPr="00811838" w:rsidRDefault="00D43B53" w:rsidP="00A37DA5">
            <w:pPr>
              <w:widowControl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251A7" w:rsidRPr="00E45212" w:rsidRDefault="00E45212" w:rsidP="000B018E">
      <w:pPr>
        <w:rPr>
          <w:rFonts w:ascii="Arial" w:hAnsi="Arial" w:cs="Arial"/>
          <w:i/>
          <w:sz w:val="20"/>
          <w:szCs w:val="20"/>
        </w:rPr>
      </w:pPr>
      <w:r w:rsidRPr="00E45212">
        <w:rPr>
          <w:rFonts w:ascii="Arial" w:hAnsi="Arial" w:cs="Arial"/>
          <w:i/>
          <w:sz w:val="20"/>
          <w:szCs w:val="20"/>
        </w:rPr>
        <w:t>Příloha č.1 Pravidel</w:t>
      </w:r>
    </w:p>
    <w:sectPr w:rsidR="007251A7" w:rsidRPr="00E45212" w:rsidSect="000777C5">
      <w:footerReference w:type="default" r:id="rId8"/>
      <w:headerReference w:type="first" r:id="rId9"/>
      <w:footerReference w:type="first" r:id="rId10"/>
      <w:pgSz w:w="11907" w:h="16839" w:code="9"/>
      <w:pgMar w:top="1134" w:right="737" w:bottom="1701" w:left="1644" w:header="73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75" w:rsidRDefault="001E5175" w:rsidP="003A3992">
      <w:r>
        <w:separator/>
      </w:r>
    </w:p>
  </w:endnote>
  <w:endnote w:type="continuationSeparator" w:id="0">
    <w:p w:rsidR="001E5175" w:rsidRDefault="001E5175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0B018E">
      <w:rPr>
        <w:rFonts w:ascii="Georgia" w:eastAsia="Times New Roman" w:hAnsi="Georgia" w:cs="Georgia"/>
        <w:noProof/>
        <w:sz w:val="16"/>
        <w:szCs w:val="16"/>
      </w:rPr>
      <w:t>2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B6568D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B63467" w:rsidRPr="000777C5" w:rsidRDefault="000777C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A72676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A72676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0777C5" w:rsidRPr="000777C5" w:rsidRDefault="000777C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75" w:rsidRDefault="001E5175" w:rsidP="003A3992">
      <w:r>
        <w:separator/>
      </w:r>
    </w:p>
  </w:footnote>
  <w:footnote w:type="continuationSeparator" w:id="0">
    <w:p w:rsidR="001E5175" w:rsidRDefault="001E5175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E0" w:rsidRPr="001E5175" w:rsidRDefault="001E5175" w:rsidP="001E5175">
    <w:pPr>
      <w:pStyle w:val="Zhlav"/>
      <w:tabs>
        <w:tab w:val="clear" w:pos="4536"/>
        <w:tab w:val="clear" w:pos="9072"/>
        <w:tab w:val="left" w:pos="5443"/>
      </w:tabs>
      <w:rPr>
        <w:rFonts w:ascii="Arial" w:hAnsi="Arial" w:cs="Arial"/>
        <w:b/>
        <w:sz w:val="32"/>
        <w:szCs w:val="32"/>
      </w:rPr>
    </w:pPr>
    <w:r w:rsidRPr="001E5175">
      <w:rPr>
        <w:rFonts w:ascii="Arial" w:hAnsi="Arial" w:cs="Arial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ED14" wp14:editId="6115F7DF">
              <wp:simplePos x="0" y="0"/>
              <wp:positionH relativeFrom="column">
                <wp:posOffset>4503420</wp:posOffset>
              </wp:positionH>
              <wp:positionV relativeFrom="paragraph">
                <wp:posOffset>-13335</wp:posOffset>
              </wp:positionV>
              <wp:extent cx="1674495" cy="340360"/>
              <wp:effectExtent l="0" t="0" r="1905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175" w:rsidRPr="001E5175" w:rsidRDefault="00563C8D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Zadávací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AED1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4.6pt;margin-top:-1.05pt;width:131.8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ikKgIAACIEAAAOAAAAZHJzL2Uyb0RvYy54bWysU1tu2zAQ/C/QOxD8ryU/EwuWg9SpiwLp&#10;A0h6AIqiLKIklyVpS+6Nco5erEvKcYz0r6g+CK52OZydHa5ueq3IQTgvwZR0PMopEYZDLc2upN8f&#10;t++uKfGBmZopMKKkR+Hpzfrtm1VnCzGBFlQtHEEQ44vOlrQNwRZZ5nkrNPMjsMJgsgGnWcDQ7bLa&#10;sQ7Rtcomeb7IOnC1dcCF9/j3bkjSdcJvGsHD16bxIhBVUuQW0urSWsU1W69YsXPMtpKfaLB/YKGZ&#10;NHjpGeqOBUb2Tv4FpSV34KEJIw46g6aRXKQesJtx/qqbh5ZZkXpBcbw9y+T/Hyz/cvjmiKxLOs2v&#10;KDFM45AeRR/g8PuJWFCCTKJInfUF1j5YrA79e+hx2Klhb++B//DEwKZlZidunYOuFaxGkuN4Mrs4&#10;OuD4CFJ1n6HGu9g+QALqG6ejgqgJQXQc1vE8IORDeLxycTWbLeeUcMxNZ/l0kSaYseL5tHU+fBSg&#10;SdyU1KEBEjo73PsQ2bDiuSRe5kHJeiuVSoHbVRvlyIGhWbbpSw28KlOGdCVdzifzhGwgnk8+0jKg&#10;mZXUJb3O4zfYK6rxwdSpJDCphj0yUeYkT1Rk0Cb0VY+FUbMK6iMK5WAwLT4y3LTgflHSoWFL6n/u&#10;mROUqE8GxV6OZ7Po8BTM5lcTDNxlprrMMMMRqqSBkmG7CelVRB0M3OJQGpn0emFy4opGTDKeHk10&#10;+mWcql6e9voPAAAA//8DAFBLAwQUAAYACAAAACEAIwT/494AAAAJAQAADwAAAGRycy9kb3ducmV2&#10;LnhtbEyP0U6DQBBF3038h82Y+GLaBSJFKEOjJhpfW/sBA7sFUnaWsNtC/971SR8n9+TeM+VuMYO4&#10;6sn1lhHidQRCc2NVzy3C8ftj9QLCeWJFg2WNcNMOdtX9XUmFsjPv9fXgWxFK2BWE0Hk/FlK6ptOG&#10;3NqOmkN2spMhH86plWqiOZSbQSZRtJGGeg4LHY36vdPN+XAxCKev+SnN5/rTH7P98+aN+qy2N8TH&#10;h+V1C8Lrxf/B8Ksf1KEKTrW9sHJiQMiiPAkowiqJQQQgz5IcRI2QxinIqpT/P6h+AAAA//8DAFBL&#10;AQItABQABgAIAAAAIQC2gziS/gAAAOEBAAATAAAAAAAAAAAAAAAAAAAAAABbQ29udGVudF9UeXBl&#10;c10ueG1sUEsBAi0AFAAGAAgAAAAhADj9If/WAAAAlAEAAAsAAAAAAAAAAAAAAAAALwEAAF9yZWxz&#10;Ly5yZWxzUEsBAi0AFAAGAAgAAAAhAClwiKQqAgAAIgQAAA4AAAAAAAAAAAAAAAAALgIAAGRycy9l&#10;Mm9Eb2MueG1sUEsBAi0AFAAGAAgAAAAhACME/+PeAAAACQEAAA8AAAAAAAAAAAAAAAAAhAQAAGRy&#10;cy9kb3ducmV2LnhtbFBLBQYAAAAABAAEAPMAAACPBQAAAAA=&#10;" stroked="f">
              <v:textbox>
                <w:txbxContent>
                  <w:p w:rsidR="001E5175" w:rsidRPr="001E5175" w:rsidRDefault="00563C8D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Zadávací list</w:t>
                    </w:r>
                  </w:p>
                </w:txbxContent>
              </v:textbox>
            </v:shape>
          </w:pict>
        </mc:Fallback>
      </mc:AlternateContent>
    </w:r>
    <w:r w:rsidR="00416CE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D31D86" wp14:editId="18206CA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74400" cy="4680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 znacka_zakladni_CB_BLACK-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C67"/>
    <w:multiLevelType w:val="hybridMultilevel"/>
    <w:tmpl w:val="816EDD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86A06"/>
    <w:multiLevelType w:val="hybridMultilevel"/>
    <w:tmpl w:val="69FC40AA"/>
    <w:lvl w:ilvl="0" w:tplc="040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5"/>
    <w:rsid w:val="000202FB"/>
    <w:rsid w:val="000247CC"/>
    <w:rsid w:val="00052314"/>
    <w:rsid w:val="000777C5"/>
    <w:rsid w:val="000A472D"/>
    <w:rsid w:val="000B018E"/>
    <w:rsid w:val="000C4B2D"/>
    <w:rsid w:val="00103278"/>
    <w:rsid w:val="00144BD5"/>
    <w:rsid w:val="00187A11"/>
    <w:rsid w:val="001E1529"/>
    <w:rsid w:val="001E5175"/>
    <w:rsid w:val="001F2A36"/>
    <w:rsid w:val="00203D08"/>
    <w:rsid w:val="00207090"/>
    <w:rsid w:val="00254057"/>
    <w:rsid w:val="00313343"/>
    <w:rsid w:val="00342C0E"/>
    <w:rsid w:val="0037447B"/>
    <w:rsid w:val="003A3992"/>
    <w:rsid w:val="003A39AF"/>
    <w:rsid w:val="00404CCE"/>
    <w:rsid w:val="00416CE0"/>
    <w:rsid w:val="00416FE0"/>
    <w:rsid w:val="00441DDA"/>
    <w:rsid w:val="00493AFA"/>
    <w:rsid w:val="004A684E"/>
    <w:rsid w:val="004C21BC"/>
    <w:rsid w:val="004F1E3C"/>
    <w:rsid w:val="00541EAF"/>
    <w:rsid w:val="005435BC"/>
    <w:rsid w:val="00563C8D"/>
    <w:rsid w:val="005647C1"/>
    <w:rsid w:val="0058329E"/>
    <w:rsid w:val="00663A8D"/>
    <w:rsid w:val="006861AC"/>
    <w:rsid w:val="00694788"/>
    <w:rsid w:val="006C56F0"/>
    <w:rsid w:val="006F20B9"/>
    <w:rsid w:val="00714A5C"/>
    <w:rsid w:val="007251A7"/>
    <w:rsid w:val="00735E90"/>
    <w:rsid w:val="007B14E9"/>
    <w:rsid w:val="00803AF3"/>
    <w:rsid w:val="00811838"/>
    <w:rsid w:val="008157D0"/>
    <w:rsid w:val="00837D12"/>
    <w:rsid w:val="00847724"/>
    <w:rsid w:val="00855010"/>
    <w:rsid w:val="008639A7"/>
    <w:rsid w:val="00894615"/>
    <w:rsid w:val="008C664E"/>
    <w:rsid w:val="00915C4B"/>
    <w:rsid w:val="00917428"/>
    <w:rsid w:val="00986586"/>
    <w:rsid w:val="009A1696"/>
    <w:rsid w:val="009C4872"/>
    <w:rsid w:val="00A1448C"/>
    <w:rsid w:val="00A14D52"/>
    <w:rsid w:val="00A22F1C"/>
    <w:rsid w:val="00A37DA5"/>
    <w:rsid w:val="00A7197F"/>
    <w:rsid w:val="00A72676"/>
    <w:rsid w:val="00AE08C3"/>
    <w:rsid w:val="00B63467"/>
    <w:rsid w:val="00B6568D"/>
    <w:rsid w:val="00B94F15"/>
    <w:rsid w:val="00BA460E"/>
    <w:rsid w:val="00BD4A0F"/>
    <w:rsid w:val="00BF66F1"/>
    <w:rsid w:val="00C36235"/>
    <w:rsid w:val="00C36DDC"/>
    <w:rsid w:val="00CA27CE"/>
    <w:rsid w:val="00CA2B1C"/>
    <w:rsid w:val="00CE47D0"/>
    <w:rsid w:val="00D154C7"/>
    <w:rsid w:val="00D43B53"/>
    <w:rsid w:val="00DA3552"/>
    <w:rsid w:val="00DC4C07"/>
    <w:rsid w:val="00E01285"/>
    <w:rsid w:val="00E16411"/>
    <w:rsid w:val="00E45212"/>
    <w:rsid w:val="00EB3AEA"/>
    <w:rsid w:val="00F30A61"/>
    <w:rsid w:val="00F448C7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1BA7BC"/>
  <w15:docId w15:val="{0D6B26B7-D283-4594-94D0-D63D7FD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9C48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9C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052314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87DE-0455-4D5D-9E72-202E1D11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Stašek Jindřich</dc:creator>
  <cp:lastModifiedBy>Vávrová Kateřina</cp:lastModifiedBy>
  <cp:revision>2</cp:revision>
  <cp:lastPrinted>2018-10-01T14:48:00Z</cp:lastPrinted>
  <dcterms:created xsi:type="dcterms:W3CDTF">2022-09-08T07:32:00Z</dcterms:created>
  <dcterms:modified xsi:type="dcterms:W3CDTF">2022-09-08T07:32:00Z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